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21" w:rsidRPr="00F35957" w:rsidRDefault="00F35957" w:rsidP="00F35957">
      <w:pPr>
        <w:spacing w:line="620" w:lineRule="exact"/>
        <w:ind w:firstLineChars="200" w:firstLine="723"/>
        <w:jc w:val="center"/>
        <w:rPr>
          <w:rFonts w:ascii="宋体" w:hAnsi="宋体" w:cs="仿宋"/>
          <w:b/>
          <w:color w:val="000000"/>
          <w:sz w:val="36"/>
          <w:szCs w:val="36"/>
        </w:rPr>
      </w:pPr>
      <w:r w:rsidRPr="00F35957">
        <w:rPr>
          <w:rFonts w:ascii="宋体" w:hAnsi="宋体" w:cs="楷体" w:hint="eastAsia"/>
          <w:b/>
          <w:sz w:val="36"/>
          <w:szCs w:val="36"/>
        </w:rPr>
        <w:t>黄山学院艺术学院教学计划变更申请表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97"/>
        <w:gridCol w:w="1115"/>
        <w:gridCol w:w="1034"/>
        <w:gridCol w:w="1308"/>
        <w:gridCol w:w="503"/>
        <w:gridCol w:w="1634"/>
        <w:gridCol w:w="2324"/>
      </w:tblGrid>
      <w:tr w:rsidR="007F2F19" w:rsidRPr="003B5321" w:rsidTr="007F2F19">
        <w:trPr>
          <w:trHeight w:val="711"/>
        </w:trPr>
        <w:tc>
          <w:tcPr>
            <w:tcW w:w="993" w:type="dxa"/>
            <w:vAlign w:val="center"/>
          </w:tcPr>
          <w:p w:rsidR="007F2F19" w:rsidRPr="003B5321" w:rsidRDefault="007F2F19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654" w:type="dxa"/>
            <w:gridSpan w:val="4"/>
            <w:vAlign w:val="center"/>
          </w:tcPr>
          <w:p w:rsidR="007F2F19" w:rsidRPr="003B5321" w:rsidRDefault="007F2F19" w:rsidP="003B5321">
            <w:pPr>
              <w:widowControl/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7F2F19" w:rsidRPr="003B5321" w:rsidRDefault="007F2F19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324" w:type="dxa"/>
            <w:vAlign w:val="center"/>
          </w:tcPr>
          <w:p w:rsidR="007F2F19" w:rsidRPr="003B5321" w:rsidRDefault="007F2F19" w:rsidP="003B5321">
            <w:pPr>
              <w:widowControl/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B5321" w:rsidRPr="003B5321" w:rsidTr="007F2F19">
        <w:trPr>
          <w:trHeight w:val="134"/>
        </w:trPr>
        <w:tc>
          <w:tcPr>
            <w:tcW w:w="993" w:type="dxa"/>
            <w:vMerge w:val="restart"/>
            <w:vAlign w:val="center"/>
          </w:tcPr>
          <w:p w:rsidR="003B5321" w:rsidRPr="003B5321" w:rsidRDefault="003B5321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 w:rsidR="003B5321" w:rsidRPr="003B5321" w:rsidRDefault="003B5321" w:rsidP="003B5321">
            <w:pPr>
              <w:widowControl/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3B5321" w:rsidRPr="003B5321" w:rsidRDefault="003B5321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08" w:type="dxa"/>
            <w:vMerge w:val="restart"/>
            <w:vAlign w:val="center"/>
          </w:tcPr>
          <w:p w:rsidR="003B5321" w:rsidRPr="003B5321" w:rsidRDefault="003B5321" w:rsidP="003B5321">
            <w:pPr>
              <w:widowControl/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3B5321" w:rsidRPr="003B5321" w:rsidRDefault="003B5321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学生本人</w:t>
            </w:r>
          </w:p>
          <w:p w:rsidR="003B5321" w:rsidRPr="003B5321" w:rsidRDefault="003B5321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4" w:type="dxa"/>
            <w:vAlign w:val="center"/>
          </w:tcPr>
          <w:p w:rsidR="003B5321" w:rsidRPr="003B5321" w:rsidRDefault="003B5321" w:rsidP="003B5321">
            <w:pPr>
              <w:widowControl/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B5321" w:rsidRPr="003B5321" w:rsidTr="007F2F19">
        <w:trPr>
          <w:trHeight w:val="307"/>
        </w:trPr>
        <w:tc>
          <w:tcPr>
            <w:tcW w:w="993" w:type="dxa"/>
            <w:vMerge/>
            <w:vAlign w:val="center"/>
          </w:tcPr>
          <w:p w:rsidR="003B5321" w:rsidRPr="003B5321" w:rsidRDefault="003B5321" w:rsidP="003B5321">
            <w:pPr>
              <w:widowControl/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vAlign w:val="center"/>
          </w:tcPr>
          <w:p w:rsidR="003B5321" w:rsidRPr="003B5321" w:rsidRDefault="003B5321" w:rsidP="003B5321">
            <w:pPr>
              <w:widowControl/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vAlign w:val="center"/>
          </w:tcPr>
          <w:p w:rsidR="003B5321" w:rsidRPr="003B5321" w:rsidRDefault="003B5321" w:rsidP="003B5321">
            <w:pPr>
              <w:widowControl/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:rsidR="003B5321" w:rsidRPr="003B5321" w:rsidRDefault="003B5321" w:rsidP="003B5321">
            <w:pPr>
              <w:widowControl/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3B5321" w:rsidRPr="003B5321" w:rsidRDefault="003B5321" w:rsidP="002D1AD7">
            <w:pPr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学生家长</w:t>
            </w:r>
          </w:p>
          <w:p w:rsidR="003B5321" w:rsidRPr="003B5321" w:rsidRDefault="003B5321" w:rsidP="002D1AD7">
            <w:pPr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4" w:type="dxa"/>
            <w:vAlign w:val="center"/>
          </w:tcPr>
          <w:p w:rsidR="003B5321" w:rsidRPr="003B5321" w:rsidRDefault="003B5321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F2F19" w:rsidRPr="003B5321" w:rsidTr="002E2036">
        <w:trPr>
          <w:trHeight w:val="2510"/>
        </w:trPr>
        <w:tc>
          <w:tcPr>
            <w:tcW w:w="2305" w:type="dxa"/>
            <w:gridSpan w:val="3"/>
            <w:vAlign w:val="center"/>
          </w:tcPr>
          <w:p w:rsidR="007F2F19" w:rsidRPr="003B5321" w:rsidRDefault="007F2F19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延迟实习原因</w:t>
            </w:r>
          </w:p>
          <w:p w:rsidR="007F2F19" w:rsidRPr="003B5321" w:rsidRDefault="007F2F19" w:rsidP="002D1AD7">
            <w:pPr>
              <w:spacing w:line="6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3" w:type="dxa"/>
            <w:gridSpan w:val="5"/>
            <w:vAlign w:val="center"/>
          </w:tcPr>
          <w:p w:rsidR="007F2F19" w:rsidRPr="003B5321" w:rsidRDefault="007F2F19" w:rsidP="003B5321">
            <w:pPr>
              <w:widowControl/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F2F19" w:rsidRDefault="007F2F19" w:rsidP="003B5321">
            <w:pPr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F2F19" w:rsidRDefault="007F2F19" w:rsidP="003B5321">
            <w:pPr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Default="007F2F19" w:rsidP="003B5321">
            <w:pPr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Default="007F2F19" w:rsidP="003B5321">
            <w:pPr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Default="007F2F19" w:rsidP="003B5321">
            <w:pPr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Default="007F2F19" w:rsidP="003B5321">
            <w:pPr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Pr="003B5321" w:rsidRDefault="007F2F19" w:rsidP="003B5321">
            <w:pPr>
              <w:spacing w:line="62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B5321" w:rsidRPr="003B5321" w:rsidTr="007F2F19">
        <w:trPr>
          <w:trHeight w:val="307"/>
        </w:trPr>
        <w:tc>
          <w:tcPr>
            <w:tcW w:w="1190" w:type="dxa"/>
            <w:gridSpan w:val="2"/>
            <w:vAlign w:val="center"/>
          </w:tcPr>
          <w:p w:rsidR="003B5321" w:rsidRPr="003B5321" w:rsidRDefault="003B5321" w:rsidP="002D1AD7">
            <w:pPr>
              <w:spacing w:line="6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  人</w:t>
            </w:r>
          </w:p>
          <w:p w:rsidR="003B5321" w:rsidRPr="003B5321" w:rsidRDefault="003B5321" w:rsidP="002D1AD7">
            <w:pPr>
              <w:spacing w:line="6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申  请   </w:t>
            </w:r>
          </w:p>
        </w:tc>
        <w:tc>
          <w:tcPr>
            <w:tcW w:w="7918" w:type="dxa"/>
            <w:gridSpan w:val="6"/>
            <w:vAlign w:val="center"/>
          </w:tcPr>
          <w:p w:rsidR="003B5321" w:rsidRPr="003B5321" w:rsidRDefault="003B5321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Pr="003B5321" w:rsidRDefault="003B5321" w:rsidP="007F2F19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我自愿申请</w:t>
            </w:r>
            <w:r w:rsidR="007F2F1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延迟</w:t>
            </w: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自主实习，我将严格遵守学校实习纪律，</w:t>
            </w:r>
            <w:r w:rsidR="007F2F1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考研初试结束后</w:t>
            </w:r>
            <w:r w:rsidR="007F2F19"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按学</w:t>
            </w:r>
            <w:r w:rsidR="007F2F1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</w:t>
            </w:r>
            <w:r w:rsidR="007F2F19"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的要求完成实习任务。</w:t>
            </w:r>
          </w:p>
          <w:p w:rsidR="003B5321" w:rsidRPr="003B5321" w:rsidRDefault="007F2F19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考研及后期</w:t>
            </w:r>
            <w:r w:rsidR="003B5321"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实习期间本人的人身财产安全完全由本人负责。</w:t>
            </w:r>
          </w:p>
          <w:p w:rsidR="003B5321" w:rsidRPr="003B5321" w:rsidRDefault="003B5321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3B5321" w:rsidRPr="003B5321" w:rsidRDefault="003B5321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3B5321" w:rsidRPr="003B5321" w:rsidRDefault="003B5321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申请人：                          年  月  日</w:t>
            </w:r>
          </w:p>
        </w:tc>
      </w:tr>
      <w:tr w:rsidR="003B5321" w:rsidRPr="003B5321" w:rsidTr="007F2F19">
        <w:trPr>
          <w:trHeight w:val="4034"/>
        </w:trPr>
        <w:tc>
          <w:tcPr>
            <w:tcW w:w="1190" w:type="dxa"/>
            <w:gridSpan w:val="2"/>
            <w:vAlign w:val="center"/>
          </w:tcPr>
          <w:p w:rsidR="003B5321" w:rsidRPr="003B5321" w:rsidRDefault="003B5321" w:rsidP="002D1AD7">
            <w:pPr>
              <w:spacing w:line="6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家  长</w:t>
            </w:r>
          </w:p>
          <w:p w:rsidR="003B5321" w:rsidRPr="003B5321" w:rsidRDefault="003B5321" w:rsidP="002D1AD7">
            <w:pPr>
              <w:spacing w:line="6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意  见     </w:t>
            </w:r>
          </w:p>
        </w:tc>
        <w:tc>
          <w:tcPr>
            <w:tcW w:w="3960" w:type="dxa"/>
            <w:gridSpan w:val="4"/>
            <w:vAlign w:val="center"/>
          </w:tcPr>
          <w:p w:rsidR="003B5321" w:rsidRPr="003B5321" w:rsidRDefault="003B5321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3B5321" w:rsidRPr="003B5321" w:rsidRDefault="003B5321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我同意我的孩子</w:t>
            </w:r>
            <w:r w:rsidR="007F2F1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延迟</w:t>
            </w: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自主实习，并将督促我的孩子严格遵守学校的实习纪律，</w:t>
            </w:r>
            <w:r w:rsidR="007F2F1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考研初试结束后</w:t>
            </w: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按学</w:t>
            </w:r>
            <w:r w:rsidR="007F2F1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</w:t>
            </w: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的要求完成实习任务。</w:t>
            </w:r>
          </w:p>
          <w:p w:rsidR="003B5321" w:rsidRDefault="007F2F19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考研及后期实习</w:t>
            </w:r>
            <w:r w:rsidR="003B5321"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期间我的孩子的人身财产安全完全由本人和家庭负责。</w:t>
            </w:r>
          </w:p>
          <w:p w:rsidR="007F2F19" w:rsidRDefault="007F2F19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Pr="003B5321" w:rsidRDefault="007F2F19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Pr="003B5321" w:rsidRDefault="003B5321" w:rsidP="000B3D97">
            <w:pPr>
              <w:spacing w:line="6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家长：       年  月  日</w:t>
            </w:r>
          </w:p>
        </w:tc>
        <w:tc>
          <w:tcPr>
            <w:tcW w:w="3958" w:type="dxa"/>
            <w:gridSpan w:val="2"/>
            <w:vAlign w:val="center"/>
          </w:tcPr>
          <w:p w:rsidR="003B5321" w:rsidRPr="003B5321" w:rsidRDefault="003B5321" w:rsidP="003B5321">
            <w:pPr>
              <w:spacing w:line="62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（家长身份证复印处）</w:t>
            </w:r>
          </w:p>
        </w:tc>
      </w:tr>
      <w:tr w:rsidR="003B5321" w:rsidRPr="003B5321" w:rsidTr="007F2F19">
        <w:trPr>
          <w:trHeight w:val="1425"/>
        </w:trPr>
        <w:tc>
          <w:tcPr>
            <w:tcW w:w="1190" w:type="dxa"/>
            <w:gridSpan w:val="2"/>
            <w:vAlign w:val="center"/>
          </w:tcPr>
          <w:p w:rsidR="003B5321" w:rsidRPr="003B5321" w:rsidRDefault="003B5321" w:rsidP="002D1AD7">
            <w:pPr>
              <w:widowControl/>
              <w:spacing w:line="62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学院   审批   意  见</w:t>
            </w:r>
          </w:p>
        </w:tc>
        <w:tc>
          <w:tcPr>
            <w:tcW w:w="7918" w:type="dxa"/>
            <w:gridSpan w:val="6"/>
            <w:vAlign w:val="center"/>
          </w:tcPr>
          <w:p w:rsidR="003B5321" w:rsidRPr="003B5321" w:rsidRDefault="003B5321" w:rsidP="003B5321">
            <w:pPr>
              <w:spacing w:line="62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3B5321" w:rsidRDefault="003B5321" w:rsidP="003B5321">
            <w:pPr>
              <w:spacing w:line="62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Default="007F2F19" w:rsidP="003B5321">
            <w:pPr>
              <w:spacing w:line="62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7F2F19" w:rsidRPr="003B5321" w:rsidRDefault="007F2F19" w:rsidP="007F2F19">
            <w:pPr>
              <w:spacing w:line="620" w:lineRule="exact"/>
              <w:ind w:right="280" w:firstLineChars="200" w:firstLine="56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3B5321" w:rsidRPr="003B5321" w:rsidRDefault="003B5321" w:rsidP="003B5321">
            <w:pPr>
              <w:spacing w:line="62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B532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签字（盖章）                   年  月  日</w:t>
            </w:r>
          </w:p>
        </w:tc>
      </w:tr>
      <w:tr w:rsidR="000B3D97" w:rsidRPr="003B5321" w:rsidTr="007F2F19">
        <w:trPr>
          <w:trHeight w:val="1425"/>
        </w:trPr>
        <w:tc>
          <w:tcPr>
            <w:tcW w:w="1190" w:type="dxa"/>
            <w:gridSpan w:val="2"/>
            <w:vAlign w:val="center"/>
          </w:tcPr>
          <w:p w:rsidR="000B3D97" w:rsidRPr="003B5321" w:rsidRDefault="000B3D97" w:rsidP="002D1AD7">
            <w:pPr>
              <w:widowControl/>
              <w:spacing w:line="62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教务处意见</w:t>
            </w:r>
          </w:p>
        </w:tc>
        <w:tc>
          <w:tcPr>
            <w:tcW w:w="7918" w:type="dxa"/>
            <w:gridSpan w:val="6"/>
            <w:vAlign w:val="center"/>
          </w:tcPr>
          <w:p w:rsidR="000B3D97" w:rsidRPr="003B5321" w:rsidRDefault="000B3D97" w:rsidP="003B5321">
            <w:pPr>
              <w:spacing w:line="620" w:lineRule="exact"/>
              <w:ind w:firstLineChars="200" w:firstLine="560"/>
              <w:jc w:val="righ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B59B3" w:rsidRPr="009C18CB" w:rsidRDefault="009B59B3" w:rsidP="007F2F19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sectPr w:rsidR="009B59B3" w:rsidRPr="009C18CB" w:rsidSect="0072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BB" w:rsidRDefault="000F31BB" w:rsidP="003B5321">
      <w:r>
        <w:separator/>
      </w:r>
    </w:p>
  </w:endnote>
  <w:endnote w:type="continuationSeparator" w:id="0">
    <w:p w:rsidR="000F31BB" w:rsidRDefault="000F31BB" w:rsidP="003B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BB" w:rsidRDefault="000F31BB" w:rsidP="003B5321">
      <w:r>
        <w:separator/>
      </w:r>
    </w:p>
  </w:footnote>
  <w:footnote w:type="continuationSeparator" w:id="0">
    <w:p w:rsidR="000F31BB" w:rsidRDefault="000F31BB" w:rsidP="003B5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321"/>
    <w:rsid w:val="000B3D97"/>
    <w:rsid w:val="000F31BB"/>
    <w:rsid w:val="00220AD9"/>
    <w:rsid w:val="00364760"/>
    <w:rsid w:val="003B5321"/>
    <w:rsid w:val="003E4B0D"/>
    <w:rsid w:val="00725F47"/>
    <w:rsid w:val="007F2F19"/>
    <w:rsid w:val="008A7CFB"/>
    <w:rsid w:val="008C0A37"/>
    <w:rsid w:val="009B59B3"/>
    <w:rsid w:val="009C18CB"/>
    <w:rsid w:val="00A1283A"/>
    <w:rsid w:val="00BD65FD"/>
    <w:rsid w:val="00C5310A"/>
    <w:rsid w:val="00DE784C"/>
    <w:rsid w:val="00EA44BD"/>
    <w:rsid w:val="00EC60E2"/>
    <w:rsid w:val="00F3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3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姜桂珍</dc:creator>
  <cp:lastModifiedBy>hp</cp:lastModifiedBy>
  <cp:revision>9</cp:revision>
  <dcterms:created xsi:type="dcterms:W3CDTF">2022-10-13T01:39:00Z</dcterms:created>
  <dcterms:modified xsi:type="dcterms:W3CDTF">2022-10-13T01:57:00Z</dcterms:modified>
</cp:coreProperties>
</file>